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97" w:rsidRDefault="00CC3897" w:rsidP="00CC3897">
      <w:pP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</w:pPr>
      <w:hyperlink r:id="rId4" w:history="1">
        <w:r w:rsidRPr="005F3193">
          <w:rPr>
            <w:rStyle w:val="Hyperlink"/>
            <w:rFonts w:ascii="Simplified Arabic" w:hAnsi="Simplified Arabic" w:cs="Simplified Arabic"/>
            <w:b/>
            <w:bCs/>
            <w:color w:val="FF0000"/>
            <w:sz w:val="28"/>
            <w:szCs w:val="28"/>
            <w:lang w:bidi="ar-EG"/>
          </w:rPr>
          <w:t>https://ar.wikisource.org/wiki/</w:t>
        </w:r>
      </w:hyperlink>
      <w:r w:rsidRPr="005F3193">
        <w:rPr>
          <w:rFonts w:ascii="Simplified Arabic" w:hAnsi="Simplified Arabic" w:cs="Simplified Arabic"/>
          <w:color w:val="FF0000"/>
          <w:sz w:val="28"/>
          <w:szCs w:val="28"/>
        </w:rPr>
        <w:t xml:space="preserve">         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EG"/>
        </w:rPr>
        <w:t xml:space="preserve">    </w:t>
      </w:r>
      <w:r w:rsidRPr="005F319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EG"/>
        </w:rPr>
        <w:t>مصر 1971 م</w:t>
      </w:r>
      <w:r w:rsidRPr="005F3193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EG"/>
        </w:rPr>
        <w:t xml:space="preserve"> </w:t>
      </w:r>
      <w:r w:rsidRPr="005F319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EG"/>
        </w:rPr>
        <w:t>-</w:t>
      </w:r>
      <w:r w:rsidRPr="005F319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EG"/>
        </w:rPr>
        <w:t xml:space="preserve"> دستو</w:t>
      </w:r>
      <w:r w:rsidRPr="005F319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EG"/>
        </w:rPr>
        <w:t>ر</w:t>
      </w:r>
      <w:r w:rsidRPr="005F3193">
        <w:rPr>
          <w:rFonts w:ascii="Simplified Arabic" w:hAnsi="Simplified Arabic" w:cs="Simplified Arabic"/>
          <w:color w:val="FF0000"/>
          <w:sz w:val="28"/>
          <w:szCs w:val="28"/>
        </w:rPr>
        <w:t xml:space="preserve">          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EG"/>
        </w:rPr>
        <w:t xml:space="preserve">  </w:t>
      </w:r>
    </w:p>
    <w:p w:rsidR="002847A7" w:rsidRDefault="00547D68">
      <w:r w:rsidRPr="009C67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في ظل ( دستور مصر عام 1971 م ) </w:t>
      </w:r>
      <w:r w:rsidRPr="009C676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استمر </w:t>
      </w:r>
      <w:r w:rsidRPr="004044A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shd w:val="clear" w:color="auto" w:fill="FFFFFF"/>
          <w:rtl/>
        </w:rPr>
        <w:t>( الإقدام علي مجانية التعليم )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shd w:val="clear" w:color="auto" w:fill="FFFFFF"/>
          <w:rtl/>
        </w:rPr>
        <w:t xml:space="preserve"> </w:t>
      </w:r>
      <w:r w:rsidRPr="009C676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،</w:t>
      </w:r>
      <w:r w:rsidRPr="009C67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حيث نصت  ال</w:t>
      </w:r>
      <w:r w:rsidRPr="009C676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مادة </w:t>
      </w:r>
      <w:r w:rsidRPr="009C67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18 فيه علي أن </w:t>
      </w:r>
      <w:r w:rsidRPr="00651B2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التعليم حق تكفله الدولة</w:t>
      </w:r>
      <w:r w:rsidRPr="009C67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51B2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، وهو إلزامي في المرحلة الابتدائية</w:t>
      </w:r>
      <w:r w:rsidRPr="009C67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51B2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، وتعمل الدولة على مد الإلزام إلى مراحل أخرى</w:t>
      </w:r>
      <w:r w:rsidRPr="009C67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،</w:t>
      </w:r>
      <w:r w:rsidRPr="00651B2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وتشرف على التعليم كله</w:t>
      </w:r>
      <w:r w:rsidRPr="009C67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51B2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، وتكفل استقلال الجامعات ومراكز البحث العلمي</w:t>
      </w:r>
      <w:r w:rsidRPr="009C67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51B2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، وذلك كله بما يحقق الربط بينه وبين حاجات المجتمع والإنتاج</w:t>
      </w:r>
      <w:r w:rsidRPr="009C67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. وجاءت المادة 20 لتؤكد علي </w:t>
      </w:r>
      <w:r w:rsidRPr="009C676A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</w:rPr>
        <w:t xml:space="preserve">استمرارية سياسة </w:t>
      </w:r>
      <w:r w:rsidRPr="004044A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shd w:val="clear" w:color="auto" w:fill="FFFFFF"/>
          <w:rtl/>
        </w:rPr>
        <w:t>( الإقدام علي مجانية التعليم )</w:t>
      </w:r>
      <w:r w:rsidRPr="009C67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، </w:t>
      </w:r>
      <w:r w:rsidRPr="0094125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حيث نصت هذه المادة علي أن </w:t>
      </w:r>
      <w:r w:rsidRPr="0094125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التعليم في مؤسسات الدولة التعليمية مجاني في مراحله المختلفة</w:t>
      </w:r>
      <w:r w:rsidRPr="0094125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.</w:t>
      </w:r>
    </w:p>
    <w:sectPr w:rsidR="002847A7" w:rsidSect="006974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47D68"/>
    <w:rsid w:val="002847A7"/>
    <w:rsid w:val="00547D68"/>
    <w:rsid w:val="00697438"/>
    <w:rsid w:val="00CC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8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.wikisource.org/w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micro-chip</dc:creator>
  <cp:keywords/>
  <dc:description/>
  <cp:lastModifiedBy>micro-chip</cp:lastModifiedBy>
  <cp:revision>3</cp:revision>
  <dcterms:created xsi:type="dcterms:W3CDTF">2019-01-08T14:09:00Z</dcterms:created>
  <dcterms:modified xsi:type="dcterms:W3CDTF">2019-01-09T13:51:00Z</dcterms:modified>
</cp:coreProperties>
</file>